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9C6" w:rsidRPr="00991EA8" w:rsidRDefault="00F879C6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Попугай</w:t>
      </w:r>
    </w:p>
    <w:p w:rsidR="00F879C6" w:rsidRPr="00991EA8" w:rsidRDefault="00F879C6" w:rsidP="00991EA8">
      <w:pPr>
        <w:pStyle w:val="a3"/>
        <w:jc w:val="center"/>
        <w:rPr>
          <w:sz w:val="28"/>
          <w:szCs w:val="28"/>
        </w:rPr>
      </w:pPr>
      <w:r w:rsidRPr="00991EA8">
        <w:rPr>
          <w:sz w:val="28"/>
          <w:szCs w:val="28"/>
        </w:rPr>
        <w:t>(для детей с 4 лет)</w:t>
      </w:r>
    </w:p>
    <w:p w:rsidR="00F879C6" w:rsidRPr="00991EA8" w:rsidRDefault="00F879C6" w:rsidP="00991EA8">
      <w:pPr>
        <w:pStyle w:val="a3"/>
        <w:jc w:val="both"/>
        <w:rPr>
          <w:i/>
          <w:sz w:val="28"/>
          <w:szCs w:val="28"/>
        </w:rPr>
      </w:pPr>
      <w:r w:rsidRPr="00991EA8">
        <w:rPr>
          <w:b/>
          <w:i/>
          <w:sz w:val="28"/>
          <w:szCs w:val="28"/>
        </w:rPr>
        <w:t>Цель:</w:t>
      </w:r>
      <w:r w:rsidRPr="00991EA8">
        <w:rPr>
          <w:i/>
          <w:sz w:val="28"/>
          <w:szCs w:val="28"/>
        </w:rPr>
        <w:t xml:space="preserve"> учить передавать эмоциональное состояние с помощь речи и мимики</w:t>
      </w:r>
    </w:p>
    <w:p w:rsidR="00F879C6" w:rsidRPr="00991EA8" w:rsidRDefault="00F879C6" w:rsidP="00991EA8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991EA8">
        <w:rPr>
          <w:sz w:val="28"/>
          <w:szCs w:val="28"/>
        </w:rPr>
        <w:t>Взрослый говорит любое короткое предложение, например «Я иду гулять» с определенным чувством, а дети по очереди должны повторить его и угадать, с каким чувством сказано это предложение (радостно, грустно, вопросительно, с досадой, испугано, со злостью, спокойно)</w:t>
      </w:r>
    </w:p>
    <w:p w:rsidR="00F879C6" w:rsidRPr="00991EA8" w:rsidRDefault="00F879C6" w:rsidP="00991EA8">
      <w:pPr>
        <w:pStyle w:val="a3"/>
        <w:jc w:val="center"/>
        <w:rPr>
          <w:rStyle w:val="FontStyle63"/>
          <w:rFonts w:ascii="Georgia" w:hAnsi="Georgia" w:cs="Times New Roman"/>
          <w:b w:val="0"/>
          <w:i/>
          <w:color w:val="00B050"/>
          <w:sz w:val="28"/>
          <w:szCs w:val="28"/>
        </w:rPr>
      </w:pPr>
      <w:r w:rsidRPr="00991EA8">
        <w:rPr>
          <w:rStyle w:val="FontStyle63"/>
          <w:rFonts w:ascii="Georgia" w:hAnsi="Georgia" w:cs="Times New Roman"/>
          <w:i/>
          <w:color w:val="00B050"/>
          <w:sz w:val="28"/>
          <w:szCs w:val="28"/>
        </w:rPr>
        <w:t>Стулья для животных</w:t>
      </w:r>
    </w:p>
    <w:p w:rsidR="00F879C6" w:rsidRPr="00991EA8" w:rsidRDefault="00F879C6" w:rsidP="00991EA8">
      <w:pPr>
        <w:pStyle w:val="a3"/>
        <w:jc w:val="center"/>
        <w:rPr>
          <w:rStyle w:val="FontStyle62"/>
          <w:bCs/>
          <w:sz w:val="28"/>
          <w:szCs w:val="28"/>
        </w:rPr>
      </w:pPr>
      <w:r w:rsidRPr="00991EA8">
        <w:rPr>
          <w:rStyle w:val="FontStyle63"/>
          <w:rFonts w:ascii="Times New Roman" w:hAnsi="Times New Roman" w:cs="Times New Roman"/>
          <w:b w:val="0"/>
          <w:sz w:val="28"/>
          <w:szCs w:val="28"/>
        </w:rPr>
        <w:t>(для детей с 4 лет)</w:t>
      </w:r>
    </w:p>
    <w:p w:rsidR="00F879C6" w:rsidRPr="00991EA8" w:rsidRDefault="00F879C6" w:rsidP="00991EA8">
      <w:pPr>
        <w:pStyle w:val="a3"/>
        <w:rPr>
          <w:rStyle w:val="FontStyle62"/>
          <w:i/>
          <w:sz w:val="28"/>
          <w:szCs w:val="28"/>
        </w:rPr>
      </w:pPr>
      <w:r w:rsidRPr="00991EA8">
        <w:rPr>
          <w:rStyle w:val="FontStyle62"/>
          <w:b/>
          <w:i/>
          <w:sz w:val="28"/>
          <w:szCs w:val="28"/>
        </w:rPr>
        <w:t xml:space="preserve">Цель: </w:t>
      </w:r>
      <w:r w:rsidRPr="00991EA8">
        <w:rPr>
          <w:rStyle w:val="FontStyle62"/>
          <w:i/>
          <w:sz w:val="28"/>
          <w:szCs w:val="28"/>
        </w:rPr>
        <w:t>развитие эмоциональной сферы</w:t>
      </w:r>
    </w:p>
    <w:p w:rsidR="00F879C6" w:rsidRPr="00991EA8" w:rsidRDefault="00F879C6" w:rsidP="00991EA8">
      <w:pPr>
        <w:pStyle w:val="a3"/>
        <w:jc w:val="both"/>
        <w:rPr>
          <w:sz w:val="28"/>
          <w:szCs w:val="28"/>
        </w:rPr>
      </w:pPr>
      <w:r w:rsidRPr="00991EA8">
        <w:rPr>
          <w:rStyle w:val="FontStyle62"/>
          <w:sz w:val="28"/>
          <w:szCs w:val="28"/>
        </w:rPr>
        <w:t xml:space="preserve"> В центре комнаты ставятся три стульчика с прикрепленными картинками животных в разных настроениях: веселое, страшное, грустное. Тот, кто сядет на стульчик, превращается в страшного зверя, грустного или веселого животного. Дети поочередно садятся на стульчики и показывают заданное настроение зверей.</w:t>
      </w:r>
    </w:p>
    <w:p w:rsidR="00473AD0" w:rsidRPr="00991EA8" w:rsidRDefault="007B41DE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На что похоже настроение?</w:t>
      </w:r>
      <w:r w:rsidR="00473AD0" w:rsidRPr="00991EA8">
        <w:rPr>
          <w:rFonts w:ascii="Georgia" w:hAnsi="Georgia"/>
          <w:b/>
          <w:i/>
          <w:color w:val="00B050"/>
          <w:sz w:val="28"/>
          <w:szCs w:val="28"/>
        </w:rPr>
        <w:t xml:space="preserve"> </w:t>
      </w:r>
    </w:p>
    <w:p w:rsidR="00473AD0" w:rsidRPr="00991EA8" w:rsidRDefault="00473AD0" w:rsidP="00991EA8">
      <w:pPr>
        <w:pStyle w:val="a3"/>
        <w:jc w:val="center"/>
        <w:rPr>
          <w:sz w:val="28"/>
          <w:szCs w:val="28"/>
        </w:rPr>
      </w:pPr>
      <w:r w:rsidRPr="00991EA8">
        <w:rPr>
          <w:sz w:val="28"/>
          <w:szCs w:val="28"/>
        </w:rPr>
        <w:t>(для детей с 5 лет)</w:t>
      </w:r>
    </w:p>
    <w:p w:rsidR="00473AD0" w:rsidRPr="00991EA8" w:rsidRDefault="00473AD0" w:rsidP="00991EA8">
      <w:pPr>
        <w:pStyle w:val="a3"/>
        <w:jc w:val="both"/>
        <w:rPr>
          <w:sz w:val="28"/>
          <w:szCs w:val="28"/>
        </w:rPr>
      </w:pPr>
      <w:r w:rsidRPr="00991EA8">
        <w:rPr>
          <w:sz w:val="28"/>
          <w:szCs w:val="28"/>
        </w:rPr>
        <w:t xml:space="preserve">Участники игры по очереди говорят, на какое время года, природное явление, погоду похоже их сегодняшнее настроение. Начать сравнения лучше взрослому: «Мое настроение похоже на белое пушистое облачко в спокойном голубом небе, а твое?» Упражнение проводится по кругу.  Взрослый обобщает какое же сегодня у всей группы настроение: грустное, веселое, смешное, злое и т. д. </w:t>
      </w:r>
      <w:r w:rsidR="00BC6B8A">
        <w:rPr>
          <w:sz w:val="28"/>
          <w:szCs w:val="28"/>
        </w:rPr>
        <w:t xml:space="preserve"> </w:t>
      </w:r>
      <w:r w:rsidRPr="00991EA8">
        <w:rPr>
          <w:sz w:val="28"/>
          <w:szCs w:val="28"/>
        </w:rPr>
        <w:t xml:space="preserve"> Интерпретируя ответы детей, учтите, что плохая погода, холод, дождь, хмурое небо, агрессивные элементы свидетельствуют об эмоциональном неблагополучии.</w:t>
      </w:r>
    </w:p>
    <w:p w:rsidR="00F879C6" w:rsidRPr="00991EA8" w:rsidRDefault="00F879C6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Раз, два, три ... Настроение, замри!</w:t>
      </w:r>
    </w:p>
    <w:p w:rsidR="00F879C6" w:rsidRPr="00991EA8" w:rsidRDefault="00F879C6" w:rsidP="00991EA8">
      <w:pPr>
        <w:pStyle w:val="a3"/>
        <w:jc w:val="center"/>
        <w:rPr>
          <w:sz w:val="28"/>
          <w:szCs w:val="28"/>
        </w:rPr>
      </w:pPr>
      <w:r w:rsidRPr="00991EA8">
        <w:rPr>
          <w:sz w:val="28"/>
          <w:szCs w:val="28"/>
        </w:rPr>
        <w:t>(для детей с 5 лет)</w:t>
      </w:r>
    </w:p>
    <w:p w:rsidR="00BC6B8A" w:rsidRDefault="00F879C6" w:rsidP="00BC6B8A">
      <w:pPr>
        <w:pStyle w:val="a3"/>
        <w:rPr>
          <w:i/>
          <w:sz w:val="28"/>
          <w:szCs w:val="28"/>
        </w:rPr>
      </w:pPr>
      <w:r w:rsidRPr="00991EA8">
        <w:rPr>
          <w:b/>
          <w:i/>
          <w:sz w:val="28"/>
          <w:szCs w:val="28"/>
        </w:rPr>
        <w:t>Цель:</w:t>
      </w:r>
      <w:r w:rsidRPr="00991EA8">
        <w:rPr>
          <w:i/>
          <w:sz w:val="28"/>
          <w:szCs w:val="28"/>
        </w:rPr>
        <w:t xml:space="preserve"> развитие эмоциональной сферы, выразительности пантомимики</w:t>
      </w:r>
    </w:p>
    <w:p w:rsidR="00F879C6" w:rsidRPr="00BC6B8A" w:rsidRDefault="00F879C6" w:rsidP="00BC6B8A">
      <w:pPr>
        <w:pStyle w:val="a3"/>
        <w:jc w:val="both"/>
        <w:rPr>
          <w:i/>
          <w:sz w:val="28"/>
          <w:szCs w:val="28"/>
        </w:rPr>
      </w:pPr>
      <w:r w:rsidRPr="00991EA8">
        <w:rPr>
          <w:spacing w:val="-1"/>
          <w:sz w:val="28"/>
          <w:szCs w:val="28"/>
        </w:rPr>
        <w:t xml:space="preserve"> Показать ребятам картинку с изображением людей в различных настроениях </w:t>
      </w:r>
      <w:r w:rsidRPr="00991EA8">
        <w:rPr>
          <w:sz w:val="28"/>
          <w:szCs w:val="28"/>
        </w:rPr>
        <w:t xml:space="preserve">(грусть, обида, радость, злость и т.п.). Ребята по команде: «Раз, два, три ... </w:t>
      </w:r>
      <w:r w:rsidRPr="00991EA8">
        <w:rPr>
          <w:spacing w:val="-1"/>
          <w:sz w:val="28"/>
          <w:szCs w:val="28"/>
        </w:rPr>
        <w:t>Настроение, замри!» - изображают на лице определенное настроение.</w:t>
      </w:r>
    </w:p>
    <w:p w:rsidR="00F879C6" w:rsidRPr="00991EA8" w:rsidRDefault="00F879C6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Школа актеров</w:t>
      </w:r>
    </w:p>
    <w:p w:rsidR="00F879C6" w:rsidRPr="00991EA8" w:rsidRDefault="00F879C6" w:rsidP="00991EA8">
      <w:pPr>
        <w:pStyle w:val="a3"/>
        <w:jc w:val="center"/>
        <w:rPr>
          <w:sz w:val="28"/>
          <w:szCs w:val="28"/>
        </w:rPr>
      </w:pPr>
      <w:r w:rsidRPr="00991EA8">
        <w:rPr>
          <w:sz w:val="28"/>
          <w:szCs w:val="28"/>
        </w:rPr>
        <w:t>(для детей с 5 лет)</w:t>
      </w:r>
    </w:p>
    <w:p w:rsidR="00F879C6" w:rsidRPr="00991EA8" w:rsidRDefault="00F879C6" w:rsidP="00991EA8">
      <w:pPr>
        <w:pStyle w:val="a3"/>
        <w:rPr>
          <w:i/>
          <w:sz w:val="28"/>
          <w:szCs w:val="28"/>
        </w:rPr>
      </w:pPr>
      <w:r w:rsidRPr="00991EA8">
        <w:rPr>
          <w:b/>
          <w:i/>
          <w:sz w:val="28"/>
          <w:szCs w:val="28"/>
        </w:rPr>
        <w:t>Цель:</w:t>
      </w:r>
      <w:r w:rsidRPr="00991EA8">
        <w:rPr>
          <w:i/>
          <w:sz w:val="28"/>
          <w:szCs w:val="28"/>
        </w:rPr>
        <w:t xml:space="preserve"> развитие эмоциональной сферы, выразительности пантомимики</w:t>
      </w:r>
    </w:p>
    <w:p w:rsidR="00F879C6" w:rsidRPr="00991EA8" w:rsidRDefault="00F879C6" w:rsidP="00991EA8">
      <w:pPr>
        <w:pStyle w:val="a3"/>
        <w:rPr>
          <w:sz w:val="28"/>
          <w:szCs w:val="28"/>
        </w:rPr>
      </w:pPr>
      <w:r w:rsidRPr="00991EA8">
        <w:rPr>
          <w:sz w:val="28"/>
          <w:szCs w:val="28"/>
        </w:rPr>
        <w:t xml:space="preserve">     В школу актеров принимаются дети после небольшой проверки. Вам нужно:</w:t>
      </w:r>
    </w:p>
    <w:p w:rsidR="00F879C6" w:rsidRPr="00991EA8" w:rsidRDefault="00F879C6" w:rsidP="00991EA8">
      <w:pPr>
        <w:pStyle w:val="a3"/>
        <w:numPr>
          <w:ilvl w:val="0"/>
          <w:numId w:val="3"/>
        </w:numPr>
        <w:ind w:left="0" w:firstLine="131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Нахмуриться, как осенняя туча; рассерженный человек;</w:t>
      </w:r>
    </w:p>
    <w:p w:rsidR="00F879C6" w:rsidRPr="00991EA8" w:rsidRDefault="00F879C6" w:rsidP="00991EA8">
      <w:pPr>
        <w:pStyle w:val="a3"/>
        <w:numPr>
          <w:ilvl w:val="0"/>
          <w:numId w:val="3"/>
        </w:numPr>
        <w:ind w:left="0" w:firstLine="131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Загрустить, как царевна Несмеяна; заболевший ребенок; ослик Иа</w:t>
      </w:r>
    </w:p>
    <w:p w:rsidR="00F879C6" w:rsidRPr="00991EA8" w:rsidRDefault="00F879C6" w:rsidP="00991EA8">
      <w:pPr>
        <w:pStyle w:val="a3"/>
        <w:numPr>
          <w:ilvl w:val="0"/>
          <w:numId w:val="3"/>
        </w:numPr>
        <w:ind w:left="0" w:firstLine="131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Злиться, как злая волшебница; два барана на мосту; голодный волк; ребенок, у которого отняли мяч;</w:t>
      </w:r>
    </w:p>
    <w:p w:rsidR="00F879C6" w:rsidRPr="00991EA8" w:rsidRDefault="00F879C6" w:rsidP="00991EA8">
      <w:pPr>
        <w:pStyle w:val="a3"/>
        <w:numPr>
          <w:ilvl w:val="0"/>
          <w:numId w:val="3"/>
        </w:numPr>
        <w:ind w:left="0" w:firstLine="131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Испугаться, как заяц, увидевший волка; птенец, который выпал из гнезда; котенок, на которого лает злая собака;</w:t>
      </w:r>
    </w:p>
    <w:p w:rsidR="00C37B50" w:rsidRPr="00991EA8" w:rsidRDefault="00F879C6" w:rsidP="00991EA8">
      <w:pPr>
        <w:pStyle w:val="a3"/>
        <w:numPr>
          <w:ilvl w:val="0"/>
          <w:numId w:val="3"/>
        </w:numPr>
        <w:ind w:left="0" w:firstLine="131"/>
        <w:jc w:val="both"/>
        <w:rPr>
          <w:sz w:val="28"/>
          <w:szCs w:val="28"/>
        </w:rPr>
      </w:pPr>
      <w:r w:rsidRPr="00991EA8">
        <w:rPr>
          <w:spacing w:val="-2"/>
          <w:sz w:val="28"/>
          <w:szCs w:val="28"/>
        </w:rPr>
        <w:t xml:space="preserve">Улыбнуться, как кот на солнышке; хитрая лиса; мама; будто ты </w:t>
      </w:r>
      <w:r w:rsidRPr="00991EA8">
        <w:rPr>
          <w:sz w:val="28"/>
          <w:szCs w:val="28"/>
        </w:rPr>
        <w:t>увидел чудо.</w:t>
      </w:r>
    </w:p>
    <w:p w:rsidR="00F879C6" w:rsidRPr="00991EA8" w:rsidRDefault="00F879C6" w:rsidP="00991EA8">
      <w:pPr>
        <w:pStyle w:val="a3"/>
        <w:jc w:val="center"/>
        <w:rPr>
          <w:rStyle w:val="FontStyle63"/>
          <w:rFonts w:ascii="Georgia" w:hAnsi="Georgia" w:cs="Times New Roman"/>
          <w:i/>
          <w:color w:val="00B050"/>
          <w:sz w:val="28"/>
          <w:szCs w:val="28"/>
        </w:rPr>
      </w:pPr>
      <w:r w:rsidRPr="00991EA8">
        <w:rPr>
          <w:rStyle w:val="FontStyle63"/>
          <w:rFonts w:ascii="Georgia" w:hAnsi="Georgia" w:cs="Times New Roman"/>
          <w:i/>
          <w:color w:val="00B050"/>
          <w:sz w:val="28"/>
          <w:szCs w:val="28"/>
        </w:rPr>
        <w:t>Эмоции</w:t>
      </w:r>
    </w:p>
    <w:p w:rsidR="00F879C6" w:rsidRPr="00991EA8" w:rsidRDefault="00F879C6" w:rsidP="00991EA8">
      <w:pPr>
        <w:pStyle w:val="a3"/>
        <w:jc w:val="center"/>
        <w:rPr>
          <w:rStyle w:val="FontStyle62"/>
          <w:b/>
          <w:bCs/>
          <w:sz w:val="28"/>
          <w:szCs w:val="28"/>
        </w:rPr>
      </w:pPr>
      <w:r w:rsidRPr="00991EA8">
        <w:rPr>
          <w:rStyle w:val="FontStyle63"/>
          <w:rFonts w:ascii="Times New Roman" w:hAnsi="Times New Roman" w:cs="Times New Roman"/>
          <w:b w:val="0"/>
          <w:sz w:val="28"/>
          <w:szCs w:val="28"/>
        </w:rPr>
        <w:t>(для</w:t>
      </w:r>
      <w:r w:rsidRPr="00991EA8">
        <w:rPr>
          <w:rStyle w:val="FontStyle63"/>
          <w:rFonts w:ascii="Times New Roman" w:hAnsi="Times New Roman" w:cs="Times New Roman"/>
          <w:sz w:val="28"/>
          <w:szCs w:val="28"/>
        </w:rPr>
        <w:t xml:space="preserve"> </w:t>
      </w:r>
      <w:r w:rsidRPr="00991EA8">
        <w:rPr>
          <w:rStyle w:val="FontStyle63"/>
          <w:rFonts w:ascii="Times New Roman" w:hAnsi="Times New Roman" w:cs="Times New Roman"/>
          <w:b w:val="0"/>
          <w:sz w:val="28"/>
          <w:szCs w:val="28"/>
        </w:rPr>
        <w:t>детей с 5 лет)</w:t>
      </w:r>
    </w:p>
    <w:p w:rsidR="00BC6B8A" w:rsidRDefault="00F879C6" w:rsidP="00BC6B8A">
      <w:pPr>
        <w:pStyle w:val="a3"/>
        <w:rPr>
          <w:rStyle w:val="FontStyle62"/>
          <w:i/>
          <w:sz w:val="28"/>
          <w:szCs w:val="28"/>
        </w:rPr>
      </w:pPr>
      <w:r w:rsidRPr="00991EA8">
        <w:rPr>
          <w:rStyle w:val="FontStyle62"/>
          <w:b/>
          <w:i/>
          <w:sz w:val="28"/>
          <w:szCs w:val="28"/>
        </w:rPr>
        <w:t>Цель:</w:t>
      </w:r>
      <w:r w:rsidRPr="00991EA8">
        <w:rPr>
          <w:rStyle w:val="FontStyle62"/>
          <w:i/>
          <w:sz w:val="28"/>
          <w:szCs w:val="28"/>
        </w:rPr>
        <w:t xml:space="preserve"> развитие эмоциональной восприимчивости, распознание эмоциональных состояний.</w:t>
      </w:r>
    </w:p>
    <w:p w:rsidR="00BC6B8A" w:rsidRDefault="00F879C6" w:rsidP="00BC6B8A">
      <w:pPr>
        <w:pStyle w:val="a3"/>
        <w:rPr>
          <w:rStyle w:val="FontStyle62"/>
          <w:sz w:val="28"/>
          <w:szCs w:val="28"/>
        </w:rPr>
      </w:pPr>
      <w:r w:rsidRPr="00991EA8">
        <w:rPr>
          <w:rStyle w:val="FontStyle62"/>
          <w:sz w:val="28"/>
          <w:szCs w:val="28"/>
        </w:rPr>
        <w:t>Детям показывают картинки с изображением детей в разных эмоциональных состояниях</w:t>
      </w:r>
      <w:r w:rsidR="00BC6B8A">
        <w:rPr>
          <w:rStyle w:val="FontStyle62"/>
          <w:sz w:val="28"/>
          <w:szCs w:val="28"/>
        </w:rPr>
        <w:t>.</w:t>
      </w:r>
      <w:r w:rsidRPr="00991EA8">
        <w:rPr>
          <w:rStyle w:val="FontStyle62"/>
          <w:sz w:val="28"/>
          <w:szCs w:val="28"/>
        </w:rPr>
        <w:t xml:space="preserve">   Детям предлагается показать с помощью мимики и позы изображенные на них эмоции и назвать их.</w:t>
      </w:r>
      <w:r w:rsidR="00BC6B8A">
        <w:rPr>
          <w:rStyle w:val="FontStyle62"/>
          <w:sz w:val="28"/>
          <w:szCs w:val="28"/>
        </w:rPr>
        <w:t xml:space="preserve"> </w:t>
      </w:r>
      <w:r w:rsidRPr="00991EA8">
        <w:rPr>
          <w:rStyle w:val="FontStyle62"/>
          <w:sz w:val="28"/>
          <w:szCs w:val="28"/>
        </w:rPr>
        <w:t xml:space="preserve"> Затем объяснить, почему дети в таком настроении? </w:t>
      </w:r>
    </w:p>
    <w:p w:rsidR="00F879C6" w:rsidRPr="00991EA8" w:rsidRDefault="00BC6B8A" w:rsidP="00BC6B8A">
      <w:pPr>
        <w:pStyle w:val="a3"/>
        <w:rPr>
          <w:rStyle w:val="FontStyle62"/>
          <w:sz w:val="28"/>
          <w:szCs w:val="28"/>
        </w:rPr>
      </w:pPr>
      <w:r w:rsidRPr="00991EA8">
        <w:rPr>
          <w:rStyle w:val="FontStyle62"/>
          <w:sz w:val="28"/>
          <w:szCs w:val="28"/>
        </w:rPr>
        <w:lastRenderedPageBreak/>
        <w:t xml:space="preserve">Что </w:t>
      </w:r>
      <w:r>
        <w:rPr>
          <w:rStyle w:val="FontStyle62"/>
          <w:sz w:val="28"/>
          <w:szCs w:val="28"/>
        </w:rPr>
        <w:t>могло</w:t>
      </w:r>
      <w:r w:rsidR="00F879C6" w:rsidRPr="00991EA8">
        <w:rPr>
          <w:rStyle w:val="FontStyle62"/>
          <w:sz w:val="28"/>
          <w:szCs w:val="28"/>
        </w:rPr>
        <w:t xml:space="preserve"> произойти?</w:t>
      </w:r>
    </w:p>
    <w:p w:rsidR="00F879C6" w:rsidRPr="00991EA8" w:rsidRDefault="00F879C6" w:rsidP="00991EA8">
      <w:pPr>
        <w:pStyle w:val="a3"/>
        <w:jc w:val="both"/>
        <w:rPr>
          <w:rStyle w:val="FontStyle62"/>
          <w:sz w:val="28"/>
          <w:szCs w:val="28"/>
        </w:rPr>
      </w:pPr>
      <w:r w:rsidRPr="00991EA8">
        <w:rPr>
          <w:rStyle w:val="FontStyle62"/>
          <w:sz w:val="28"/>
          <w:szCs w:val="28"/>
        </w:rPr>
        <w:t>Каждому ребенку предлагается выбрать по одной кар</w:t>
      </w:r>
      <w:r w:rsidRPr="00991EA8">
        <w:rPr>
          <w:rStyle w:val="FontStyle62"/>
          <w:sz w:val="28"/>
          <w:szCs w:val="28"/>
        </w:rPr>
        <w:softHyphen/>
        <w:t>тинке и придумать по ней короткий рассказ.</w:t>
      </w:r>
    </w:p>
    <w:p w:rsidR="00F879C6" w:rsidRPr="00991EA8" w:rsidRDefault="00F879C6" w:rsidP="00991EA8">
      <w:pPr>
        <w:rPr>
          <w:bCs/>
          <w:sz w:val="28"/>
          <w:szCs w:val="28"/>
        </w:rPr>
      </w:pPr>
      <w:r w:rsidRPr="00991EA8">
        <w:rPr>
          <w:rStyle w:val="FontStyle54"/>
          <w:sz w:val="28"/>
          <w:szCs w:val="28"/>
        </w:rPr>
        <w:t xml:space="preserve">Примечание. </w:t>
      </w:r>
      <w:r w:rsidRPr="00991EA8">
        <w:rPr>
          <w:rStyle w:val="FontStyle44"/>
          <w:b w:val="0"/>
          <w:sz w:val="28"/>
          <w:szCs w:val="28"/>
        </w:rPr>
        <w:t>Задание может использоваться как тест для определе</w:t>
      </w:r>
      <w:r w:rsidRPr="00991EA8">
        <w:rPr>
          <w:rStyle w:val="FontStyle44"/>
          <w:b w:val="0"/>
          <w:sz w:val="28"/>
          <w:szCs w:val="28"/>
        </w:rPr>
        <w:softHyphen/>
        <w:t>ния эмоциональной восприимчивости ребенка с шести лет - чем боль</w:t>
      </w:r>
      <w:r w:rsidRPr="00991EA8">
        <w:rPr>
          <w:rStyle w:val="FontStyle44"/>
          <w:b w:val="0"/>
          <w:sz w:val="28"/>
          <w:szCs w:val="28"/>
        </w:rPr>
        <w:softHyphen/>
        <w:t>ше эмоций он различил, тем выше уровень его эмпатии</w:t>
      </w:r>
    </w:p>
    <w:p w:rsidR="00F879C6" w:rsidRPr="00991EA8" w:rsidRDefault="00F879C6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Рисуем эмоции</w:t>
      </w:r>
    </w:p>
    <w:p w:rsidR="00F879C6" w:rsidRPr="00991EA8" w:rsidRDefault="00F879C6" w:rsidP="00991EA8">
      <w:pPr>
        <w:pStyle w:val="a3"/>
        <w:jc w:val="center"/>
        <w:rPr>
          <w:sz w:val="28"/>
          <w:szCs w:val="28"/>
        </w:rPr>
      </w:pPr>
      <w:r w:rsidRPr="00991EA8">
        <w:rPr>
          <w:sz w:val="28"/>
          <w:szCs w:val="28"/>
        </w:rPr>
        <w:t>(для детей с 5 лет)</w:t>
      </w:r>
    </w:p>
    <w:p w:rsidR="00F879C6" w:rsidRPr="00991EA8" w:rsidRDefault="00F879C6" w:rsidP="00991EA8">
      <w:pPr>
        <w:pStyle w:val="a3"/>
        <w:rPr>
          <w:i/>
          <w:sz w:val="28"/>
          <w:szCs w:val="28"/>
        </w:rPr>
      </w:pPr>
      <w:r w:rsidRPr="00991EA8">
        <w:rPr>
          <w:b/>
          <w:i/>
          <w:sz w:val="28"/>
          <w:szCs w:val="28"/>
        </w:rPr>
        <w:t>Цель:</w:t>
      </w:r>
      <w:r w:rsidRPr="00991EA8">
        <w:rPr>
          <w:i/>
          <w:sz w:val="28"/>
          <w:szCs w:val="28"/>
        </w:rPr>
        <w:t xml:space="preserve"> развитие эмоциональной сферы</w:t>
      </w:r>
    </w:p>
    <w:p w:rsidR="00F879C6" w:rsidRPr="00991EA8" w:rsidRDefault="00F879C6" w:rsidP="00991EA8">
      <w:pPr>
        <w:pStyle w:val="a3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На столах лежат листочки, разделенные пополам. На левой стороне листка нарисовано изображение какой-нибудь эмоции.</w:t>
      </w:r>
      <w:r w:rsidR="00BC6B8A">
        <w:rPr>
          <w:sz w:val="28"/>
          <w:szCs w:val="28"/>
        </w:rPr>
        <w:t xml:space="preserve"> </w:t>
      </w:r>
      <w:r w:rsidRPr="00991EA8">
        <w:rPr>
          <w:sz w:val="28"/>
          <w:szCs w:val="28"/>
        </w:rPr>
        <w:t>Задача: на правой стороне листка нарисовать точно такой же рисунок, какой изображен на левой стороне.</w:t>
      </w:r>
    </w:p>
    <w:p w:rsidR="00F879C6" w:rsidRPr="00991EA8" w:rsidRDefault="00F879C6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Цветок радости</w:t>
      </w:r>
    </w:p>
    <w:p w:rsidR="00F879C6" w:rsidRPr="00991EA8" w:rsidRDefault="00F879C6" w:rsidP="00991EA8">
      <w:pPr>
        <w:pStyle w:val="a3"/>
        <w:jc w:val="center"/>
        <w:rPr>
          <w:sz w:val="28"/>
          <w:szCs w:val="28"/>
        </w:rPr>
      </w:pPr>
      <w:r w:rsidRPr="00991EA8">
        <w:rPr>
          <w:sz w:val="28"/>
          <w:szCs w:val="28"/>
        </w:rPr>
        <w:t>рисование</w:t>
      </w:r>
    </w:p>
    <w:p w:rsidR="00F879C6" w:rsidRPr="00991EA8" w:rsidRDefault="00F879C6" w:rsidP="00991EA8">
      <w:pPr>
        <w:pStyle w:val="a3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Каждому ребенку дается бумажный лепесток (или два, если детей мало), карандаши и фломастеры. Детей просят раскрасить лепестки «радостными» цветами.</w:t>
      </w:r>
      <w:r w:rsidR="00BC6B8A">
        <w:rPr>
          <w:sz w:val="28"/>
          <w:szCs w:val="28"/>
        </w:rPr>
        <w:t xml:space="preserve"> </w:t>
      </w:r>
      <w:r w:rsidRPr="00991EA8">
        <w:rPr>
          <w:sz w:val="28"/>
          <w:szCs w:val="28"/>
        </w:rPr>
        <w:t xml:space="preserve">     Затем берется бумажный круг – серединка цветка – и степлером присоединяются к нему раскрашенные лепестки.   Аналогично можно выполнять задание и с другими положительными эмоциями или качествами. Например, цветок интереса, цветок знаний, цветок дружбы и т.п.</w:t>
      </w:r>
    </w:p>
    <w:p w:rsidR="002E4808" w:rsidRPr="00991EA8" w:rsidRDefault="002E4808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Злой, грустный, недовольный</w:t>
      </w:r>
    </w:p>
    <w:p w:rsidR="002E4808" w:rsidRPr="00991EA8" w:rsidRDefault="002E4808" w:rsidP="00991EA8">
      <w:pPr>
        <w:pStyle w:val="a3"/>
        <w:jc w:val="center"/>
        <w:rPr>
          <w:sz w:val="28"/>
          <w:szCs w:val="28"/>
        </w:rPr>
      </w:pPr>
      <w:r w:rsidRPr="00991EA8">
        <w:rPr>
          <w:sz w:val="28"/>
          <w:szCs w:val="28"/>
        </w:rPr>
        <w:t>(для детей с 6 лет)</w:t>
      </w:r>
    </w:p>
    <w:p w:rsidR="002E4808" w:rsidRPr="00991EA8" w:rsidRDefault="002E4808" w:rsidP="00991EA8">
      <w:pPr>
        <w:pStyle w:val="a3"/>
        <w:jc w:val="both"/>
        <w:rPr>
          <w:i/>
          <w:sz w:val="28"/>
          <w:szCs w:val="28"/>
        </w:rPr>
      </w:pPr>
      <w:r w:rsidRPr="00991EA8">
        <w:rPr>
          <w:b/>
          <w:i/>
          <w:sz w:val="28"/>
          <w:szCs w:val="28"/>
        </w:rPr>
        <w:t>Цель</w:t>
      </w:r>
      <w:r w:rsidRPr="00991EA8">
        <w:rPr>
          <w:i/>
          <w:sz w:val="28"/>
          <w:szCs w:val="28"/>
        </w:rPr>
        <w:t>: учить различать эмоциональные состояния друг друга</w:t>
      </w:r>
    </w:p>
    <w:p w:rsidR="00F879C6" w:rsidRPr="00991EA8" w:rsidRDefault="002E4808" w:rsidP="00991EA8">
      <w:pPr>
        <w:pStyle w:val="a3"/>
        <w:jc w:val="both"/>
        <w:rPr>
          <w:sz w:val="28"/>
          <w:szCs w:val="28"/>
        </w:rPr>
      </w:pPr>
      <w:r w:rsidRPr="00991EA8">
        <w:rPr>
          <w:sz w:val="28"/>
          <w:szCs w:val="28"/>
        </w:rPr>
        <w:t xml:space="preserve">Дети сидят в кругу, водящий за кругом спиной к ним или выходит за дверь. Взрослый говорит детям, какую отрицательную эмоцию каждый из них будет изображать. </w:t>
      </w:r>
      <w:r w:rsidR="00AB60E3" w:rsidRPr="00991EA8">
        <w:rPr>
          <w:sz w:val="28"/>
          <w:szCs w:val="28"/>
        </w:rPr>
        <w:t>Когда входит водящий, взрослый говорит ему: «У нас все дети в хорошем настроении, только двое злых (грустных, недовольных). Кто они?»</w:t>
      </w:r>
      <w:r w:rsidR="00BC6B8A">
        <w:rPr>
          <w:sz w:val="28"/>
          <w:szCs w:val="28"/>
        </w:rPr>
        <w:t>.</w:t>
      </w:r>
      <w:r w:rsidR="00AB60E3" w:rsidRPr="00991EA8">
        <w:rPr>
          <w:sz w:val="28"/>
          <w:szCs w:val="28"/>
        </w:rPr>
        <w:t xml:space="preserve"> Водящий подходит к детям и угадывает. Если он правильно называет эмоцию, все кричат «Ура!» или хлопают в ладоши. А ребенок, изображавший отрицательную эмоцию, улыбается</w:t>
      </w:r>
      <w:r w:rsidR="002A0F51" w:rsidRPr="00991EA8">
        <w:rPr>
          <w:sz w:val="28"/>
          <w:szCs w:val="28"/>
        </w:rPr>
        <w:t>. Если водящий ошибся, все говорят «Ой – ой –ой!»</w:t>
      </w:r>
      <w:r w:rsidR="00BC6B8A">
        <w:rPr>
          <w:sz w:val="28"/>
          <w:szCs w:val="28"/>
        </w:rPr>
        <w:t xml:space="preserve">. </w:t>
      </w:r>
      <w:r w:rsidR="002A0F51" w:rsidRPr="00991EA8">
        <w:rPr>
          <w:sz w:val="28"/>
          <w:szCs w:val="28"/>
        </w:rPr>
        <w:t xml:space="preserve"> После выбирают нового водящего.</w:t>
      </w:r>
    </w:p>
    <w:p w:rsidR="00473AD0" w:rsidRPr="00991EA8" w:rsidRDefault="00473AD0" w:rsidP="00991EA8">
      <w:pPr>
        <w:pStyle w:val="a3"/>
        <w:jc w:val="center"/>
        <w:rPr>
          <w:rFonts w:ascii="Georgia" w:hAnsi="Georgia"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Радости и огорчения</w:t>
      </w:r>
      <w:r w:rsidRPr="00991EA8">
        <w:rPr>
          <w:rFonts w:ascii="Georgia" w:hAnsi="Georgia"/>
          <w:i/>
          <w:color w:val="00B050"/>
          <w:sz w:val="28"/>
          <w:szCs w:val="28"/>
        </w:rPr>
        <w:t xml:space="preserve"> </w:t>
      </w:r>
    </w:p>
    <w:p w:rsidR="00473AD0" w:rsidRPr="00991EA8" w:rsidRDefault="00473AD0" w:rsidP="00991EA8">
      <w:pPr>
        <w:pStyle w:val="a3"/>
        <w:jc w:val="center"/>
        <w:rPr>
          <w:sz w:val="28"/>
          <w:szCs w:val="28"/>
        </w:rPr>
      </w:pPr>
      <w:r w:rsidRPr="00991EA8">
        <w:rPr>
          <w:sz w:val="28"/>
          <w:szCs w:val="28"/>
        </w:rPr>
        <w:t>(для детей с 6 лет)</w:t>
      </w:r>
    </w:p>
    <w:p w:rsidR="00BC6B8A" w:rsidRDefault="00473AD0" w:rsidP="00BC6B8A">
      <w:pPr>
        <w:pStyle w:val="a3"/>
        <w:rPr>
          <w:i/>
          <w:sz w:val="28"/>
          <w:szCs w:val="28"/>
        </w:rPr>
      </w:pPr>
      <w:r w:rsidRPr="00991EA8">
        <w:rPr>
          <w:sz w:val="28"/>
          <w:szCs w:val="28"/>
        </w:rPr>
        <w:t xml:space="preserve">    </w:t>
      </w:r>
      <w:r w:rsidRPr="00991EA8">
        <w:rPr>
          <w:b/>
          <w:i/>
          <w:sz w:val="28"/>
          <w:szCs w:val="28"/>
        </w:rPr>
        <w:t>Цель:</w:t>
      </w:r>
      <w:r w:rsidRPr="00991EA8">
        <w:rPr>
          <w:i/>
          <w:sz w:val="28"/>
          <w:szCs w:val="28"/>
        </w:rPr>
        <w:t xml:space="preserve"> выявление характера и содержания переживаний, их осознание.</w:t>
      </w:r>
    </w:p>
    <w:p w:rsidR="001A514B" w:rsidRPr="00991EA8" w:rsidRDefault="00473AD0" w:rsidP="00BC6B8A">
      <w:pPr>
        <w:pStyle w:val="a3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Ребятам предлагается дополнить два предложения: «Больше всего я радуюсь, к</w:t>
      </w:r>
      <w:r w:rsidR="00BC6B8A">
        <w:rPr>
          <w:sz w:val="28"/>
          <w:szCs w:val="28"/>
        </w:rPr>
        <w:t>ог</w:t>
      </w:r>
      <w:r w:rsidRPr="00991EA8">
        <w:rPr>
          <w:sz w:val="28"/>
          <w:szCs w:val="28"/>
        </w:rPr>
        <w:t>да...», «Больше всего я огорчаюсь, когда...».</w:t>
      </w:r>
      <w:r w:rsidR="00BC6B8A">
        <w:rPr>
          <w:sz w:val="28"/>
          <w:szCs w:val="28"/>
        </w:rPr>
        <w:t xml:space="preserve"> </w:t>
      </w:r>
      <w:r w:rsidRPr="00991EA8">
        <w:rPr>
          <w:sz w:val="28"/>
          <w:szCs w:val="28"/>
        </w:rPr>
        <w:t xml:space="preserve">Лист бумаги делится пополам. Каждая часть имеет символ: солнце и тучу. Дети в соответствующей части листа рисуют свои радости и огорчения. </w:t>
      </w:r>
      <w:r w:rsidR="00BC6B8A">
        <w:rPr>
          <w:sz w:val="28"/>
          <w:szCs w:val="28"/>
        </w:rPr>
        <w:t>П</w:t>
      </w:r>
      <w:r w:rsidRPr="00991EA8">
        <w:rPr>
          <w:sz w:val="28"/>
          <w:szCs w:val="28"/>
        </w:rPr>
        <w:t>осле предлагается ответить на вопрос: «Как ты думаешь, что радует, а что огорчает твоих родителей, учителя?»</w:t>
      </w:r>
      <w:r w:rsidR="00BC6B8A">
        <w:rPr>
          <w:sz w:val="28"/>
          <w:szCs w:val="28"/>
        </w:rPr>
        <w:t>.</w:t>
      </w:r>
      <w:r w:rsidRPr="00991EA8">
        <w:rPr>
          <w:sz w:val="28"/>
          <w:szCs w:val="28"/>
        </w:rPr>
        <w:t xml:space="preserve"> При анализе ответов можно выделить радости и огорчения, связанные с собственной жизнью, с жизнью группы. </w:t>
      </w:r>
    </w:p>
    <w:p w:rsidR="001A514B" w:rsidRPr="00991EA8" w:rsidRDefault="001A514B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Закончи предложение</w:t>
      </w:r>
    </w:p>
    <w:p w:rsidR="001A514B" w:rsidRPr="00991EA8" w:rsidRDefault="001A514B" w:rsidP="00991EA8">
      <w:pPr>
        <w:pStyle w:val="a3"/>
        <w:jc w:val="both"/>
        <w:rPr>
          <w:i/>
          <w:sz w:val="28"/>
          <w:szCs w:val="28"/>
        </w:rPr>
      </w:pPr>
      <w:r w:rsidRPr="00991EA8">
        <w:rPr>
          <w:b/>
          <w:i/>
          <w:sz w:val="28"/>
          <w:szCs w:val="28"/>
        </w:rPr>
        <w:t>Цель:</w:t>
      </w:r>
      <w:r w:rsidRPr="00991EA8">
        <w:rPr>
          <w:i/>
          <w:sz w:val="28"/>
          <w:szCs w:val="28"/>
        </w:rPr>
        <w:t xml:space="preserve"> осознание своих эмоций и эмоциональных реакций других людей</w:t>
      </w:r>
    </w:p>
    <w:p w:rsidR="001A514B" w:rsidRPr="00991EA8" w:rsidRDefault="001A514B" w:rsidP="00991EA8">
      <w:pPr>
        <w:pStyle w:val="a3"/>
        <w:jc w:val="both"/>
        <w:rPr>
          <w:sz w:val="28"/>
          <w:szCs w:val="28"/>
        </w:rPr>
      </w:pPr>
    </w:p>
    <w:p w:rsidR="001A514B" w:rsidRPr="00991EA8" w:rsidRDefault="001A514B" w:rsidP="00991EA8">
      <w:pPr>
        <w:pStyle w:val="a3"/>
        <w:jc w:val="both"/>
        <w:rPr>
          <w:sz w:val="28"/>
          <w:szCs w:val="28"/>
        </w:rPr>
      </w:pPr>
      <w:r w:rsidRPr="00991EA8">
        <w:rPr>
          <w:sz w:val="28"/>
          <w:szCs w:val="28"/>
        </w:rPr>
        <w:t xml:space="preserve">     Детям предлагается закончить предложение:</w:t>
      </w:r>
    </w:p>
    <w:p w:rsidR="001A514B" w:rsidRPr="00991EA8" w:rsidRDefault="001A514B" w:rsidP="00991EA8">
      <w:pPr>
        <w:pStyle w:val="a3"/>
        <w:spacing w:line="276" w:lineRule="auto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Когда ребенок плачет, мама чувствует…</w:t>
      </w:r>
    </w:p>
    <w:p w:rsidR="001A514B" w:rsidRPr="00991EA8" w:rsidRDefault="001A514B" w:rsidP="00991EA8">
      <w:pPr>
        <w:pStyle w:val="a3"/>
        <w:spacing w:line="276" w:lineRule="auto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Когда дети играют, они чувствуют…</w:t>
      </w:r>
    </w:p>
    <w:p w:rsidR="001A514B" w:rsidRPr="00991EA8" w:rsidRDefault="001A514B" w:rsidP="00991EA8">
      <w:pPr>
        <w:pStyle w:val="a3"/>
        <w:spacing w:line="276" w:lineRule="auto"/>
        <w:jc w:val="both"/>
        <w:rPr>
          <w:sz w:val="28"/>
          <w:szCs w:val="28"/>
        </w:rPr>
      </w:pPr>
      <w:r w:rsidRPr="00991EA8">
        <w:rPr>
          <w:sz w:val="28"/>
          <w:szCs w:val="28"/>
        </w:rPr>
        <w:lastRenderedPageBreak/>
        <w:t>Когда человек говорит неправду, он чувствует…</w:t>
      </w:r>
    </w:p>
    <w:p w:rsidR="001A514B" w:rsidRPr="00991EA8" w:rsidRDefault="001A514B" w:rsidP="00991EA8">
      <w:pPr>
        <w:pStyle w:val="a3"/>
        <w:spacing w:line="276" w:lineRule="auto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Когда ребенок болеет, мама чувствует…</w:t>
      </w:r>
    </w:p>
    <w:p w:rsidR="001A514B" w:rsidRPr="00991EA8" w:rsidRDefault="001A514B" w:rsidP="00991EA8">
      <w:pPr>
        <w:pStyle w:val="a3"/>
        <w:spacing w:line="276" w:lineRule="auto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Когда человек остается один, он чувствует…</w:t>
      </w:r>
    </w:p>
    <w:p w:rsidR="001A514B" w:rsidRPr="00991EA8" w:rsidRDefault="001A514B" w:rsidP="00991EA8">
      <w:pPr>
        <w:pStyle w:val="a3"/>
        <w:spacing w:line="276" w:lineRule="auto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Когда человек сделал доброе дело, он чувствует</w:t>
      </w:r>
    </w:p>
    <w:p w:rsidR="001A514B" w:rsidRPr="00991EA8" w:rsidRDefault="001A514B" w:rsidP="00991EA8">
      <w:pPr>
        <w:pStyle w:val="a3"/>
        <w:spacing w:line="276" w:lineRule="auto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Когда у человека есть друг, он чувствует…</w:t>
      </w:r>
    </w:p>
    <w:p w:rsidR="009E5A5B" w:rsidRPr="00991EA8" w:rsidRDefault="001A514B" w:rsidP="00991EA8">
      <w:pPr>
        <w:pStyle w:val="a3"/>
        <w:spacing w:line="276" w:lineRule="auto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Когда человек видит что-то необычное, он…</w:t>
      </w:r>
    </w:p>
    <w:p w:rsidR="00C26AF9" w:rsidRPr="00991EA8" w:rsidRDefault="00C26AF9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Волшебные шары</w:t>
      </w:r>
    </w:p>
    <w:p w:rsidR="00C26AF9" w:rsidRPr="00991EA8" w:rsidRDefault="00C26AF9" w:rsidP="00991EA8">
      <w:pPr>
        <w:pStyle w:val="a3"/>
        <w:jc w:val="both"/>
        <w:rPr>
          <w:i/>
          <w:sz w:val="28"/>
          <w:szCs w:val="28"/>
        </w:rPr>
      </w:pPr>
      <w:r w:rsidRPr="00991EA8">
        <w:rPr>
          <w:b/>
          <w:i/>
          <w:sz w:val="28"/>
          <w:szCs w:val="28"/>
        </w:rPr>
        <w:t>Цель:</w:t>
      </w:r>
      <w:r w:rsidRPr="00991EA8">
        <w:rPr>
          <w:i/>
          <w:sz w:val="28"/>
          <w:szCs w:val="28"/>
        </w:rPr>
        <w:t xml:space="preserve"> развитие воображения, закрепление знаний об эмоциях</w:t>
      </w:r>
    </w:p>
    <w:p w:rsidR="00C26AF9" w:rsidRPr="00991EA8" w:rsidRDefault="00C26AF9" w:rsidP="00991EA8">
      <w:pPr>
        <w:pStyle w:val="a3"/>
        <w:jc w:val="both"/>
        <w:rPr>
          <w:sz w:val="28"/>
          <w:szCs w:val="28"/>
        </w:rPr>
      </w:pPr>
      <w:r w:rsidRPr="00991EA8">
        <w:rPr>
          <w:sz w:val="28"/>
          <w:szCs w:val="28"/>
        </w:rPr>
        <w:t xml:space="preserve">Детям предлагают изображения воздушных шаров разнообразной формы. Каждый ребенок выбирает себе шар и схематически рисует на нем эмоцию, которая подходит к форме этого шара. Затем шар раскрашивают подходящим цветом. </w:t>
      </w:r>
    </w:p>
    <w:p w:rsidR="00C26AF9" w:rsidRPr="00991EA8" w:rsidRDefault="00C26AF9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Эмоции в цветных пятнах</w:t>
      </w:r>
    </w:p>
    <w:p w:rsidR="00C26AF9" w:rsidRPr="00991EA8" w:rsidRDefault="00C26AF9" w:rsidP="00991EA8">
      <w:pPr>
        <w:pStyle w:val="a3"/>
        <w:jc w:val="both"/>
        <w:rPr>
          <w:i/>
          <w:sz w:val="28"/>
          <w:szCs w:val="28"/>
        </w:rPr>
      </w:pPr>
      <w:r w:rsidRPr="00991EA8">
        <w:rPr>
          <w:b/>
          <w:i/>
          <w:sz w:val="28"/>
          <w:szCs w:val="28"/>
        </w:rPr>
        <w:t>Цель:</w:t>
      </w:r>
      <w:r w:rsidRPr="00991EA8">
        <w:rPr>
          <w:i/>
          <w:sz w:val="28"/>
          <w:szCs w:val="28"/>
        </w:rPr>
        <w:t xml:space="preserve"> развитие воображения, фантазии, кооперации</w:t>
      </w:r>
    </w:p>
    <w:p w:rsidR="00735BEB" w:rsidRPr="00991EA8" w:rsidRDefault="00C26AF9" w:rsidP="00991EA8">
      <w:pPr>
        <w:pStyle w:val="a3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Дети делятся на группы. Каждой группе предлагается нарисовать цветными пятнами определенную эмоцию. Одна группа рисует на большом листе бумаги радость, другая – грусть, третья удивление и т.д.</w:t>
      </w:r>
      <w:r w:rsidR="00BC6B8A">
        <w:rPr>
          <w:sz w:val="28"/>
          <w:szCs w:val="28"/>
        </w:rPr>
        <w:t xml:space="preserve"> </w:t>
      </w:r>
      <w:r w:rsidRPr="00991EA8">
        <w:rPr>
          <w:sz w:val="28"/>
          <w:szCs w:val="28"/>
        </w:rPr>
        <w:t>После выполнения задания дети рассматривают «листы эмоций» и обсуждают цветовые гаммы.</w:t>
      </w:r>
    </w:p>
    <w:p w:rsidR="00735BEB" w:rsidRPr="00991EA8" w:rsidRDefault="00735BEB" w:rsidP="00991EA8">
      <w:pPr>
        <w:pStyle w:val="a3"/>
        <w:jc w:val="center"/>
        <w:rPr>
          <w:rFonts w:ascii="Georgia" w:hAnsi="Georgia"/>
          <w:b/>
          <w:i/>
          <w:color w:val="00B050"/>
          <w:sz w:val="28"/>
          <w:szCs w:val="28"/>
        </w:rPr>
      </w:pPr>
      <w:r w:rsidRPr="00991EA8">
        <w:rPr>
          <w:rFonts w:ascii="Georgia" w:hAnsi="Georgia"/>
          <w:b/>
          <w:i/>
          <w:color w:val="00B050"/>
          <w:sz w:val="28"/>
          <w:szCs w:val="28"/>
        </w:rPr>
        <w:t>Снежинки – эмоции</w:t>
      </w:r>
    </w:p>
    <w:p w:rsidR="00735BEB" w:rsidRPr="00991EA8" w:rsidRDefault="00735BEB" w:rsidP="00991EA8">
      <w:pPr>
        <w:pStyle w:val="a3"/>
        <w:jc w:val="both"/>
        <w:rPr>
          <w:i/>
          <w:sz w:val="28"/>
          <w:szCs w:val="28"/>
        </w:rPr>
      </w:pPr>
      <w:r w:rsidRPr="00991EA8">
        <w:rPr>
          <w:b/>
          <w:i/>
          <w:sz w:val="28"/>
          <w:szCs w:val="28"/>
        </w:rPr>
        <w:t xml:space="preserve"> Цель:</w:t>
      </w:r>
      <w:r w:rsidRPr="00991EA8">
        <w:rPr>
          <w:i/>
          <w:sz w:val="28"/>
          <w:szCs w:val="28"/>
        </w:rPr>
        <w:t xml:space="preserve"> развитие воображения, фантазии, осознание своего эмоционального состояния.</w:t>
      </w:r>
    </w:p>
    <w:p w:rsidR="00735BEB" w:rsidRPr="00991EA8" w:rsidRDefault="00735BEB" w:rsidP="00991EA8">
      <w:pPr>
        <w:pStyle w:val="a3"/>
        <w:jc w:val="both"/>
        <w:rPr>
          <w:sz w:val="28"/>
          <w:szCs w:val="28"/>
        </w:rPr>
      </w:pPr>
      <w:r w:rsidRPr="00991EA8">
        <w:rPr>
          <w:sz w:val="28"/>
          <w:szCs w:val="28"/>
        </w:rPr>
        <w:t>Детям предлагаются снежинки с изображением какой-либо эмоции, которые они должны дорисовать или раскрасить. Затем снежинки надо перевернуть и на оборотной стороне нарисовать свое настроение</w:t>
      </w:r>
      <w:r w:rsidR="00BC6B8A">
        <w:rPr>
          <w:sz w:val="28"/>
          <w:szCs w:val="28"/>
        </w:rPr>
        <w:t xml:space="preserve">. </w:t>
      </w:r>
      <w:r w:rsidRPr="00991EA8">
        <w:rPr>
          <w:sz w:val="28"/>
          <w:szCs w:val="28"/>
        </w:rPr>
        <w:t>По окончанию рисования все рассматривают и обсуждают работы друг друга.     Вместо снежинок можно детям предложить сердечки, звездочки, шарики, цветочки и т.п.</w:t>
      </w:r>
    </w:p>
    <w:sectPr w:rsidR="00735BEB" w:rsidRPr="00991EA8" w:rsidSect="00F879C6">
      <w:pgSz w:w="11907" w:h="16839" w:code="9"/>
      <w:pgMar w:top="709" w:right="850" w:bottom="851" w:left="851" w:header="708" w:footer="708" w:gutter="0"/>
      <w:cols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48D"/>
    <w:multiLevelType w:val="hybridMultilevel"/>
    <w:tmpl w:val="3462DA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7B659D0"/>
    <w:multiLevelType w:val="hybridMultilevel"/>
    <w:tmpl w:val="8F16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35A1"/>
    <w:multiLevelType w:val="hybridMultilevel"/>
    <w:tmpl w:val="A5764092"/>
    <w:lvl w:ilvl="0" w:tplc="BDE0E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92264"/>
    <w:multiLevelType w:val="hybridMultilevel"/>
    <w:tmpl w:val="14E0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6387B"/>
    <w:multiLevelType w:val="hybridMultilevel"/>
    <w:tmpl w:val="0682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62A80"/>
    <w:multiLevelType w:val="hybridMultilevel"/>
    <w:tmpl w:val="5284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44FE3"/>
    <w:multiLevelType w:val="hybridMultilevel"/>
    <w:tmpl w:val="1E3E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AD0"/>
    <w:rsid w:val="000460B4"/>
    <w:rsid w:val="00117866"/>
    <w:rsid w:val="00127439"/>
    <w:rsid w:val="001A514B"/>
    <w:rsid w:val="001B2B09"/>
    <w:rsid w:val="002A0F51"/>
    <w:rsid w:val="002B6D11"/>
    <w:rsid w:val="002E4808"/>
    <w:rsid w:val="003F216E"/>
    <w:rsid w:val="00410F5B"/>
    <w:rsid w:val="00473AD0"/>
    <w:rsid w:val="00476E90"/>
    <w:rsid w:val="00477106"/>
    <w:rsid w:val="005056BE"/>
    <w:rsid w:val="0051010C"/>
    <w:rsid w:val="005B6246"/>
    <w:rsid w:val="00680920"/>
    <w:rsid w:val="00692E85"/>
    <w:rsid w:val="006A4794"/>
    <w:rsid w:val="006E49B0"/>
    <w:rsid w:val="00735BEB"/>
    <w:rsid w:val="00794C3E"/>
    <w:rsid w:val="007B41DE"/>
    <w:rsid w:val="00991EA8"/>
    <w:rsid w:val="009E5A5B"/>
    <w:rsid w:val="00A07265"/>
    <w:rsid w:val="00A36154"/>
    <w:rsid w:val="00AB60E3"/>
    <w:rsid w:val="00AE2460"/>
    <w:rsid w:val="00B53E87"/>
    <w:rsid w:val="00BC6B8A"/>
    <w:rsid w:val="00C052EE"/>
    <w:rsid w:val="00C26AF9"/>
    <w:rsid w:val="00C37B50"/>
    <w:rsid w:val="00D668A7"/>
    <w:rsid w:val="00E74D9A"/>
    <w:rsid w:val="00E96346"/>
    <w:rsid w:val="00E973CE"/>
    <w:rsid w:val="00EF6D07"/>
    <w:rsid w:val="00F879C6"/>
    <w:rsid w:val="00F9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1952"/>
  <w15:docId w15:val="{30F72345-B075-4284-BE6D-CE0FC790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473A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uiPriority w:val="99"/>
    <w:rsid w:val="00473AD0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473AD0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473A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473A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RIzotova</dc:creator>
  <cp:lastModifiedBy>Пк</cp:lastModifiedBy>
  <cp:revision>5</cp:revision>
  <cp:lastPrinted>2013-03-21T01:08:00Z</cp:lastPrinted>
  <dcterms:created xsi:type="dcterms:W3CDTF">2015-01-21T20:27:00Z</dcterms:created>
  <dcterms:modified xsi:type="dcterms:W3CDTF">2022-10-17T03:15:00Z</dcterms:modified>
</cp:coreProperties>
</file>